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5AD28" w14:textId="4693C1FA" w:rsidR="00492D0A" w:rsidRPr="00492D0A" w:rsidRDefault="00724A7B">
      <w:pPr>
        <w:rPr>
          <w:b/>
        </w:rPr>
      </w:pPr>
      <w:bookmarkStart w:id="0" w:name="_GoBack"/>
      <w:bookmarkEnd w:id="0"/>
      <w:r>
        <w:rPr>
          <w:b/>
        </w:rPr>
        <w:t>K</w:t>
      </w:r>
      <w:r w:rsidR="00492D0A" w:rsidRPr="00492D0A">
        <w:rPr>
          <w:b/>
        </w:rPr>
        <w:t>linická propedeutika a patofyziologie zajímavě</w:t>
      </w:r>
    </w:p>
    <w:p w14:paraId="10411812" w14:textId="4A8ED779" w:rsidR="00724A7B" w:rsidRDefault="00492D0A" w:rsidP="00492D0A">
      <w:r>
        <w:t>Dne 18. 2. 2025 proběhlo na naší škole školní kolo soutěže Klinická propedeutika a patofyziologie zajímavě. Úkolem soutěžících bylo zpracovat a zajímavě přiblížit porotě a obecenstvu jedno vybrané onemocnění nebo vyšetřovací metodu.</w:t>
      </w:r>
    </w:p>
    <w:p w14:paraId="55066499" w14:textId="06644D08" w:rsidR="00724A7B" w:rsidRDefault="00492D0A" w:rsidP="00492D0A">
      <w:r>
        <w:t>Soutěže se zúčastnilo 6 žáků z 2. ročníku</w:t>
      </w:r>
      <w:r w:rsidR="00724A7B">
        <w:t xml:space="preserve"> oboru</w:t>
      </w:r>
      <w:r>
        <w:t xml:space="preserve"> </w:t>
      </w:r>
      <w:r w:rsidR="00724A7B">
        <w:t>P</w:t>
      </w:r>
      <w:r>
        <w:t>raktická sestra. Práce všech soutěžících byly nejen zajímavě zpracovány, ale i výborně prezentovány. Rozhodování o vítězích bylo proto velice těžké. První místo získala Markéta Kobzíková, která si vybrala téma Diabetes mellitus. Druhé místo vybojovala Šárka Klímová s prací na téma Carne</w:t>
      </w:r>
      <w:r w:rsidR="00724A7B">
        <w:t>y</w:t>
      </w:r>
      <w:r>
        <w:t>ho triáda</w:t>
      </w:r>
      <w:r w:rsidR="00724A7B">
        <w:t>. Třetí skončila Denisa Kubešová s </w:t>
      </w:r>
      <w:r w:rsidR="00ED164E">
        <w:t>tématem</w:t>
      </w:r>
      <w:r w:rsidR="00724A7B">
        <w:t xml:space="preserve"> Rakovina štítné žlázy. </w:t>
      </w:r>
    </w:p>
    <w:p w14:paraId="642D1C08" w14:textId="2690E39D" w:rsidR="00724A7B" w:rsidRDefault="00724A7B" w:rsidP="00492D0A">
      <w:r>
        <w:t xml:space="preserve">Děvčata, která vybojovala 1. a 2. místo pojedou reprezentovat </w:t>
      </w:r>
      <w:r w:rsidR="00ED164E">
        <w:t xml:space="preserve">naší </w:t>
      </w:r>
      <w:r>
        <w:t>školu na krajské kolo soutěže do Českých Budějovic. Všem zúčastněným děkujeme a Markétě se Šárkou držíme pěsti do krajského kola, které se uskuteční 27. 3. 2025.</w:t>
      </w:r>
    </w:p>
    <w:p w14:paraId="6BEA6F77" w14:textId="3BDF0FF8" w:rsidR="00492D0A" w:rsidRDefault="00724A7B" w:rsidP="00492D0A">
      <w:r>
        <w:t xml:space="preserve">Malíková E. </w:t>
      </w:r>
    </w:p>
    <w:p w14:paraId="5DA9DFF5" w14:textId="704D98C3" w:rsidR="00492D0A" w:rsidRDefault="00492D0A"/>
    <w:sectPr w:rsidR="0049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0C"/>
    <w:rsid w:val="00210159"/>
    <w:rsid w:val="002728B3"/>
    <w:rsid w:val="00492D0A"/>
    <w:rsid w:val="00724A7B"/>
    <w:rsid w:val="0085087A"/>
    <w:rsid w:val="008C6524"/>
    <w:rsid w:val="009E550C"/>
    <w:rsid w:val="00ED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A244"/>
  <w15:chartTrackingRefBased/>
  <w15:docId w15:val="{E3E22330-FA7B-4162-9F30-9C345BEE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2D0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1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Malíková</dc:creator>
  <cp:keywords/>
  <dc:description/>
  <cp:lastModifiedBy>Věra Janásová</cp:lastModifiedBy>
  <cp:revision>2</cp:revision>
  <dcterms:created xsi:type="dcterms:W3CDTF">2025-02-27T07:32:00Z</dcterms:created>
  <dcterms:modified xsi:type="dcterms:W3CDTF">2025-02-27T07:32:00Z</dcterms:modified>
</cp:coreProperties>
</file>